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ED3B0" w14:textId="72704C55" w:rsidR="009D4E5F" w:rsidRDefault="009D4E5F" w:rsidP="009D4E5F">
      <w:pPr>
        <w:jc w:val="center"/>
        <w:rPr>
          <w:rFonts w:ascii="Times New Roman" w:hAnsi="Times New Roman" w:cs="Times New Roman"/>
          <w:sz w:val="28"/>
          <w:lang w:val="sr-Cyrl-RS"/>
        </w:rPr>
      </w:pPr>
    </w:p>
    <w:p w14:paraId="05BB5E23" w14:textId="41B19B0D" w:rsidR="00392010" w:rsidRPr="0038221B" w:rsidRDefault="00392010" w:rsidP="00392010">
      <w:pPr>
        <w:rPr>
          <w:rFonts w:ascii="Times New Roman" w:hAnsi="Times New Roman" w:cs="Times New Roman"/>
          <w:sz w:val="28"/>
        </w:rPr>
      </w:pPr>
      <w:r w:rsidRPr="0038221B">
        <w:rPr>
          <w:rFonts w:ascii="Times New Roman" w:hAnsi="Times New Roman" w:cs="Times New Roman"/>
          <w:sz w:val="28"/>
        </w:rPr>
        <w:t>UNIVERZITET U ISTOČNOM SARAJEVU</w:t>
      </w:r>
    </w:p>
    <w:p w14:paraId="0017284E" w14:textId="5D920D7B" w:rsidR="00392010" w:rsidRPr="0038221B" w:rsidRDefault="00392010" w:rsidP="00392010">
      <w:pPr>
        <w:rPr>
          <w:rFonts w:ascii="Times New Roman" w:hAnsi="Times New Roman" w:cs="Times New Roman"/>
          <w:sz w:val="28"/>
        </w:rPr>
      </w:pPr>
      <w:r w:rsidRPr="0038221B">
        <w:rPr>
          <w:rFonts w:ascii="Times New Roman" w:hAnsi="Times New Roman" w:cs="Times New Roman"/>
          <w:sz w:val="28"/>
        </w:rPr>
        <w:t>FAKULTET POSLOVNE EKONOMIJE BIJELJINA</w:t>
      </w:r>
    </w:p>
    <w:p w14:paraId="1371E5AC" w14:textId="77777777" w:rsidR="00392010" w:rsidRPr="0038221B" w:rsidRDefault="00392010" w:rsidP="00392010">
      <w:pPr>
        <w:rPr>
          <w:rFonts w:ascii="Times New Roman" w:hAnsi="Times New Roman" w:cs="Times New Roman"/>
        </w:rPr>
      </w:pPr>
    </w:p>
    <w:p w14:paraId="630165CE" w14:textId="683E3BE9" w:rsidR="00392010" w:rsidRPr="0038221B" w:rsidRDefault="00392010" w:rsidP="002740FD">
      <w:pPr>
        <w:ind w:left="0"/>
        <w:rPr>
          <w:rFonts w:ascii="Times New Roman" w:hAnsi="Times New Roman" w:cs="Times New Roman"/>
        </w:rPr>
      </w:pPr>
    </w:p>
    <w:p w14:paraId="47AB8677" w14:textId="731F3E00" w:rsidR="00392010" w:rsidRPr="0038221B" w:rsidRDefault="00392010" w:rsidP="00392010">
      <w:pPr>
        <w:jc w:val="center"/>
        <w:rPr>
          <w:rFonts w:ascii="Times New Roman" w:hAnsi="Times New Roman" w:cs="Times New Roman"/>
          <w:b/>
          <w:sz w:val="28"/>
        </w:rPr>
      </w:pPr>
      <w:r w:rsidRPr="0038221B">
        <w:rPr>
          <w:rFonts w:ascii="Times New Roman" w:hAnsi="Times New Roman" w:cs="Times New Roman"/>
          <w:b/>
          <w:sz w:val="28"/>
        </w:rPr>
        <w:t xml:space="preserve">REZULTATI </w:t>
      </w:r>
      <w:r w:rsidR="00527457">
        <w:rPr>
          <w:rFonts w:ascii="Times New Roman" w:hAnsi="Times New Roman" w:cs="Times New Roman"/>
          <w:b/>
          <w:sz w:val="28"/>
        </w:rPr>
        <w:t>ISPITA</w:t>
      </w:r>
    </w:p>
    <w:p w14:paraId="1A5269CF" w14:textId="28AE8B4A" w:rsidR="00392010" w:rsidRDefault="00392010" w:rsidP="00392010">
      <w:pPr>
        <w:jc w:val="center"/>
        <w:rPr>
          <w:rFonts w:ascii="Times New Roman" w:hAnsi="Times New Roman" w:cs="Times New Roman"/>
          <w:b/>
          <w:sz w:val="28"/>
        </w:rPr>
      </w:pPr>
      <w:r w:rsidRPr="0038221B">
        <w:rPr>
          <w:rFonts w:ascii="Times New Roman" w:hAnsi="Times New Roman" w:cs="Times New Roman"/>
          <w:b/>
          <w:sz w:val="28"/>
        </w:rPr>
        <w:t xml:space="preserve">iz nastavnog predmeta </w:t>
      </w:r>
      <w:r w:rsidR="009D4E5F">
        <w:rPr>
          <w:rFonts w:ascii="Times New Roman" w:hAnsi="Times New Roman" w:cs="Times New Roman"/>
          <w:b/>
          <w:sz w:val="28"/>
          <w:lang w:val="sr-Latn-BA"/>
        </w:rPr>
        <w:t>FISKALNA EKONOMIJA</w:t>
      </w:r>
      <w:r w:rsidR="00057872">
        <w:rPr>
          <w:rFonts w:ascii="Times New Roman" w:hAnsi="Times New Roman" w:cs="Times New Roman"/>
          <w:b/>
          <w:sz w:val="28"/>
        </w:rPr>
        <w:t xml:space="preserve"> održanog </w:t>
      </w:r>
      <w:r w:rsidR="009D4E5F">
        <w:rPr>
          <w:rFonts w:ascii="Times New Roman" w:hAnsi="Times New Roman" w:cs="Times New Roman"/>
          <w:b/>
          <w:sz w:val="28"/>
        </w:rPr>
        <w:t>27</w:t>
      </w:r>
      <w:r w:rsidR="00057872">
        <w:rPr>
          <w:rFonts w:ascii="Times New Roman" w:hAnsi="Times New Roman" w:cs="Times New Roman"/>
          <w:b/>
          <w:sz w:val="28"/>
        </w:rPr>
        <w:t xml:space="preserve">. </w:t>
      </w:r>
      <w:r w:rsidR="00527457">
        <w:rPr>
          <w:rFonts w:ascii="Times New Roman" w:hAnsi="Times New Roman" w:cs="Times New Roman"/>
          <w:b/>
          <w:sz w:val="28"/>
        </w:rPr>
        <w:t>2</w:t>
      </w:r>
      <w:r w:rsidR="00057872">
        <w:rPr>
          <w:rFonts w:ascii="Times New Roman" w:hAnsi="Times New Roman" w:cs="Times New Roman"/>
          <w:b/>
          <w:sz w:val="28"/>
        </w:rPr>
        <w:t xml:space="preserve">. 2026. godine u slušaonici broj </w:t>
      </w:r>
      <w:r w:rsidR="009D4E5F">
        <w:rPr>
          <w:rFonts w:ascii="Times New Roman" w:hAnsi="Times New Roman" w:cs="Times New Roman"/>
          <w:b/>
          <w:sz w:val="28"/>
        </w:rPr>
        <w:t>7</w:t>
      </w:r>
    </w:p>
    <w:p w14:paraId="54663B6B" w14:textId="77777777" w:rsidR="00392010" w:rsidRPr="0038221B" w:rsidRDefault="00392010" w:rsidP="00392010">
      <w:pPr>
        <w:rPr>
          <w:rFonts w:ascii="Times New Roman" w:hAnsi="Times New Roman" w:cs="Times New Roman"/>
        </w:rPr>
      </w:pPr>
    </w:p>
    <w:tbl>
      <w:tblPr>
        <w:tblStyle w:val="TableGrid"/>
        <w:tblW w:w="9383" w:type="dxa"/>
        <w:tblInd w:w="284" w:type="dxa"/>
        <w:tblLook w:val="04A0" w:firstRow="1" w:lastRow="0" w:firstColumn="1" w:lastColumn="0" w:noHBand="0" w:noVBand="1"/>
      </w:tblPr>
      <w:tblGrid>
        <w:gridCol w:w="1393"/>
        <w:gridCol w:w="1712"/>
        <w:gridCol w:w="4304"/>
        <w:gridCol w:w="1974"/>
      </w:tblGrid>
      <w:tr w:rsidR="008375A8" w14:paraId="1F19B3B5" w14:textId="77777777" w:rsidTr="009D4E5F">
        <w:trPr>
          <w:trHeight w:val="436"/>
        </w:trPr>
        <w:tc>
          <w:tcPr>
            <w:tcW w:w="1393" w:type="dxa"/>
            <w:vAlign w:val="center"/>
          </w:tcPr>
          <w:p w14:paraId="71025F6B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1712" w:type="dxa"/>
            <w:vAlign w:val="center"/>
          </w:tcPr>
          <w:p w14:paraId="03138D20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4304" w:type="dxa"/>
            <w:vAlign w:val="center"/>
          </w:tcPr>
          <w:p w14:paraId="2019C4D7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1974" w:type="dxa"/>
            <w:vAlign w:val="center"/>
          </w:tcPr>
          <w:p w14:paraId="17A13923" w14:textId="31A0F058" w:rsidR="008375A8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Ocjena</w:t>
            </w:r>
          </w:p>
        </w:tc>
      </w:tr>
      <w:tr w:rsidR="008375A8" w14:paraId="4DE75EBE" w14:textId="77777777" w:rsidTr="009D4E5F">
        <w:trPr>
          <w:trHeight w:val="460"/>
        </w:trPr>
        <w:tc>
          <w:tcPr>
            <w:tcW w:w="1393" w:type="dxa"/>
            <w:vAlign w:val="center"/>
          </w:tcPr>
          <w:p w14:paraId="380FDEE0" w14:textId="77777777" w:rsidR="008375A8" w:rsidRDefault="008375A8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12" w:type="dxa"/>
            <w:vAlign w:val="center"/>
          </w:tcPr>
          <w:p w14:paraId="53E61316" w14:textId="2C8BE2BA" w:rsidR="008375A8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36/23</w:t>
            </w:r>
          </w:p>
        </w:tc>
        <w:tc>
          <w:tcPr>
            <w:tcW w:w="4304" w:type="dxa"/>
            <w:vAlign w:val="center"/>
          </w:tcPr>
          <w:p w14:paraId="3C77196B" w14:textId="3048B048" w:rsidR="008375A8" w:rsidRPr="001B56FF" w:rsidRDefault="009D4E5F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Dušica Ilić</w:t>
            </w:r>
          </w:p>
        </w:tc>
        <w:tc>
          <w:tcPr>
            <w:tcW w:w="1974" w:type="dxa"/>
            <w:vAlign w:val="center"/>
          </w:tcPr>
          <w:p w14:paraId="40170353" w14:textId="6F9F7E57" w:rsidR="009D4E5F" w:rsidRDefault="009D4E5F" w:rsidP="009D4E5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D4E5F" w14:paraId="084D611B" w14:textId="77777777" w:rsidTr="009D4E5F">
        <w:trPr>
          <w:trHeight w:val="460"/>
        </w:trPr>
        <w:tc>
          <w:tcPr>
            <w:tcW w:w="1393" w:type="dxa"/>
            <w:vAlign w:val="center"/>
          </w:tcPr>
          <w:p w14:paraId="6D779CEC" w14:textId="0775EF84" w:rsidR="009D4E5F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12" w:type="dxa"/>
            <w:vAlign w:val="center"/>
          </w:tcPr>
          <w:p w14:paraId="20CBFF86" w14:textId="4C8E773A" w:rsidR="009D4E5F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43/23</w:t>
            </w:r>
          </w:p>
        </w:tc>
        <w:tc>
          <w:tcPr>
            <w:tcW w:w="4304" w:type="dxa"/>
            <w:vAlign w:val="center"/>
          </w:tcPr>
          <w:p w14:paraId="4D167FD6" w14:textId="2CBD805C" w:rsidR="009D4E5F" w:rsidRDefault="009D4E5F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Andrijana Živković</w:t>
            </w:r>
          </w:p>
        </w:tc>
        <w:tc>
          <w:tcPr>
            <w:tcW w:w="1974" w:type="dxa"/>
            <w:vAlign w:val="center"/>
          </w:tcPr>
          <w:p w14:paraId="73330B82" w14:textId="3818631A" w:rsidR="009D4E5F" w:rsidRDefault="009D4E5F" w:rsidP="009D4E5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4E5F" w14:paraId="408FC188" w14:textId="77777777" w:rsidTr="009D4E5F">
        <w:trPr>
          <w:trHeight w:val="460"/>
        </w:trPr>
        <w:tc>
          <w:tcPr>
            <w:tcW w:w="1393" w:type="dxa"/>
            <w:vAlign w:val="center"/>
          </w:tcPr>
          <w:p w14:paraId="5E9C5586" w14:textId="6DB618FE" w:rsidR="009D4E5F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12" w:type="dxa"/>
            <w:vAlign w:val="center"/>
          </w:tcPr>
          <w:p w14:paraId="2E89E15A" w14:textId="793F44C5" w:rsidR="009D4E5F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34/23</w:t>
            </w:r>
          </w:p>
        </w:tc>
        <w:tc>
          <w:tcPr>
            <w:tcW w:w="4304" w:type="dxa"/>
            <w:vAlign w:val="center"/>
          </w:tcPr>
          <w:p w14:paraId="7A971435" w14:textId="0EFE4350" w:rsidR="009D4E5F" w:rsidRDefault="009D4E5F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Danijela Jovičić</w:t>
            </w:r>
          </w:p>
        </w:tc>
        <w:tc>
          <w:tcPr>
            <w:tcW w:w="1974" w:type="dxa"/>
            <w:vAlign w:val="center"/>
          </w:tcPr>
          <w:p w14:paraId="10EF1F48" w14:textId="4B691374" w:rsidR="009D4E5F" w:rsidRDefault="009D4E5F" w:rsidP="009D4E5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4E5F" w14:paraId="161400DB" w14:textId="77777777" w:rsidTr="009D4E5F">
        <w:trPr>
          <w:trHeight w:val="460"/>
        </w:trPr>
        <w:tc>
          <w:tcPr>
            <w:tcW w:w="1393" w:type="dxa"/>
            <w:vAlign w:val="center"/>
          </w:tcPr>
          <w:p w14:paraId="28CF65EF" w14:textId="7DE9C088" w:rsidR="009D4E5F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12" w:type="dxa"/>
            <w:vAlign w:val="center"/>
          </w:tcPr>
          <w:p w14:paraId="378659CA" w14:textId="1842018A" w:rsidR="009D4E5F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56/23</w:t>
            </w:r>
          </w:p>
        </w:tc>
        <w:tc>
          <w:tcPr>
            <w:tcW w:w="4304" w:type="dxa"/>
            <w:vAlign w:val="center"/>
          </w:tcPr>
          <w:p w14:paraId="382F7DAA" w14:textId="709DC87F" w:rsidR="009D4E5F" w:rsidRDefault="009D4E5F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Ana Ostojić</w:t>
            </w:r>
          </w:p>
        </w:tc>
        <w:tc>
          <w:tcPr>
            <w:tcW w:w="1974" w:type="dxa"/>
            <w:vAlign w:val="center"/>
          </w:tcPr>
          <w:p w14:paraId="10F4B016" w14:textId="7021AC11" w:rsidR="009D4E5F" w:rsidRDefault="009D4E5F" w:rsidP="009D4E5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4E5F" w14:paraId="0C0DAB31" w14:textId="77777777" w:rsidTr="009D4E5F">
        <w:trPr>
          <w:trHeight w:val="460"/>
        </w:trPr>
        <w:tc>
          <w:tcPr>
            <w:tcW w:w="1393" w:type="dxa"/>
            <w:vAlign w:val="center"/>
          </w:tcPr>
          <w:p w14:paraId="0649A6E4" w14:textId="0B8C0FC7" w:rsidR="009D4E5F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12" w:type="dxa"/>
            <w:vAlign w:val="center"/>
          </w:tcPr>
          <w:p w14:paraId="529438E4" w14:textId="64E07D64" w:rsidR="009D4E5F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52/23</w:t>
            </w:r>
          </w:p>
        </w:tc>
        <w:tc>
          <w:tcPr>
            <w:tcW w:w="4304" w:type="dxa"/>
            <w:vAlign w:val="center"/>
          </w:tcPr>
          <w:p w14:paraId="1B576849" w14:textId="6909B166" w:rsidR="009D4E5F" w:rsidRDefault="009D4E5F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Katarina Ilić</w:t>
            </w:r>
          </w:p>
        </w:tc>
        <w:tc>
          <w:tcPr>
            <w:tcW w:w="1974" w:type="dxa"/>
            <w:vAlign w:val="center"/>
          </w:tcPr>
          <w:p w14:paraId="034869C0" w14:textId="33E78E64" w:rsidR="009D4E5F" w:rsidRDefault="009D4E5F" w:rsidP="009D4E5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4E5F" w14:paraId="43ED14B9" w14:textId="77777777" w:rsidTr="009D4E5F">
        <w:trPr>
          <w:trHeight w:val="460"/>
        </w:trPr>
        <w:tc>
          <w:tcPr>
            <w:tcW w:w="1393" w:type="dxa"/>
            <w:vAlign w:val="center"/>
          </w:tcPr>
          <w:p w14:paraId="4E93A85E" w14:textId="17460E33" w:rsidR="009D4E5F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12" w:type="dxa"/>
            <w:vAlign w:val="center"/>
          </w:tcPr>
          <w:p w14:paraId="11AF0D1F" w14:textId="2E0516EE" w:rsidR="009D4E5F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51/23</w:t>
            </w:r>
          </w:p>
        </w:tc>
        <w:tc>
          <w:tcPr>
            <w:tcW w:w="4304" w:type="dxa"/>
            <w:vAlign w:val="center"/>
          </w:tcPr>
          <w:p w14:paraId="0397121E" w14:textId="2A990523" w:rsidR="009D4E5F" w:rsidRDefault="009D4E5F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Ivona Ivanović</w:t>
            </w:r>
          </w:p>
        </w:tc>
        <w:tc>
          <w:tcPr>
            <w:tcW w:w="1974" w:type="dxa"/>
            <w:vAlign w:val="center"/>
          </w:tcPr>
          <w:p w14:paraId="559EB0AF" w14:textId="4B66D001" w:rsidR="009D4E5F" w:rsidRDefault="009D4E5F" w:rsidP="009D4E5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4E5F" w14:paraId="7B01B795" w14:textId="77777777" w:rsidTr="009D4E5F">
        <w:trPr>
          <w:trHeight w:val="460"/>
        </w:trPr>
        <w:tc>
          <w:tcPr>
            <w:tcW w:w="1393" w:type="dxa"/>
            <w:vAlign w:val="center"/>
          </w:tcPr>
          <w:p w14:paraId="5CCC3FB8" w14:textId="759B8A40" w:rsidR="009D4E5F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12" w:type="dxa"/>
            <w:vAlign w:val="center"/>
          </w:tcPr>
          <w:p w14:paraId="22B56F4E" w14:textId="7909E63A" w:rsidR="009D4E5F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44/21</w:t>
            </w:r>
          </w:p>
        </w:tc>
        <w:tc>
          <w:tcPr>
            <w:tcW w:w="4304" w:type="dxa"/>
            <w:vAlign w:val="center"/>
          </w:tcPr>
          <w:p w14:paraId="257BC7AC" w14:textId="311FA50F" w:rsidR="009D4E5F" w:rsidRDefault="009D4E5F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Katarina Stjepanović</w:t>
            </w:r>
          </w:p>
        </w:tc>
        <w:tc>
          <w:tcPr>
            <w:tcW w:w="1974" w:type="dxa"/>
            <w:vAlign w:val="center"/>
          </w:tcPr>
          <w:p w14:paraId="18A7DE24" w14:textId="260BFE14" w:rsidR="009D4E5F" w:rsidRDefault="009D4E5F" w:rsidP="009D4E5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4E5F" w14:paraId="3B86134A" w14:textId="77777777" w:rsidTr="009D4E5F">
        <w:trPr>
          <w:trHeight w:val="460"/>
        </w:trPr>
        <w:tc>
          <w:tcPr>
            <w:tcW w:w="1393" w:type="dxa"/>
            <w:vAlign w:val="center"/>
          </w:tcPr>
          <w:p w14:paraId="24EC7190" w14:textId="6B139D47" w:rsidR="009D4E5F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12" w:type="dxa"/>
            <w:vAlign w:val="center"/>
          </w:tcPr>
          <w:p w14:paraId="1DCD6C51" w14:textId="1F4F9C83" w:rsidR="009D4E5F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1/23</w:t>
            </w:r>
          </w:p>
        </w:tc>
        <w:tc>
          <w:tcPr>
            <w:tcW w:w="4304" w:type="dxa"/>
            <w:vAlign w:val="center"/>
          </w:tcPr>
          <w:p w14:paraId="6CC13272" w14:textId="36B411E0" w:rsidR="009D4E5F" w:rsidRDefault="009D4E5F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Slađana Čordašević</w:t>
            </w:r>
          </w:p>
        </w:tc>
        <w:tc>
          <w:tcPr>
            <w:tcW w:w="1974" w:type="dxa"/>
            <w:vAlign w:val="center"/>
          </w:tcPr>
          <w:p w14:paraId="4AB92325" w14:textId="351E7EF7" w:rsidR="009D4E5F" w:rsidRDefault="009D4E5F" w:rsidP="009D4E5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4E5F" w14:paraId="0E21F169" w14:textId="77777777" w:rsidTr="009D4E5F">
        <w:trPr>
          <w:trHeight w:val="460"/>
        </w:trPr>
        <w:tc>
          <w:tcPr>
            <w:tcW w:w="1393" w:type="dxa"/>
            <w:vAlign w:val="center"/>
          </w:tcPr>
          <w:p w14:paraId="62A7F846" w14:textId="6A859983" w:rsidR="009D4E5F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12" w:type="dxa"/>
            <w:vAlign w:val="center"/>
          </w:tcPr>
          <w:p w14:paraId="60EC8D50" w14:textId="78909857" w:rsidR="009D4E5F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29/22</w:t>
            </w:r>
          </w:p>
        </w:tc>
        <w:tc>
          <w:tcPr>
            <w:tcW w:w="4304" w:type="dxa"/>
            <w:vAlign w:val="center"/>
          </w:tcPr>
          <w:p w14:paraId="6DF627E0" w14:textId="1DD5D39E" w:rsidR="009D4E5F" w:rsidRDefault="009D4E5F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Marina Savić</w:t>
            </w:r>
          </w:p>
        </w:tc>
        <w:tc>
          <w:tcPr>
            <w:tcW w:w="1974" w:type="dxa"/>
            <w:vAlign w:val="center"/>
          </w:tcPr>
          <w:p w14:paraId="1764B935" w14:textId="2F24058E" w:rsidR="009D4E5F" w:rsidRDefault="009D4E5F" w:rsidP="009D4E5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4E5F" w14:paraId="51C7E254" w14:textId="77777777" w:rsidTr="009D4E5F">
        <w:trPr>
          <w:trHeight w:val="460"/>
        </w:trPr>
        <w:tc>
          <w:tcPr>
            <w:tcW w:w="1393" w:type="dxa"/>
            <w:vAlign w:val="center"/>
          </w:tcPr>
          <w:p w14:paraId="15B2B0B4" w14:textId="1C79D7EE" w:rsidR="009D4E5F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12" w:type="dxa"/>
            <w:vAlign w:val="center"/>
          </w:tcPr>
          <w:p w14:paraId="03319CA5" w14:textId="03090855" w:rsidR="009D4E5F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7/23</w:t>
            </w:r>
          </w:p>
        </w:tc>
        <w:tc>
          <w:tcPr>
            <w:tcW w:w="4304" w:type="dxa"/>
            <w:vAlign w:val="center"/>
          </w:tcPr>
          <w:p w14:paraId="215322B6" w14:textId="0FBD6F4E" w:rsidR="009D4E5F" w:rsidRDefault="009D4E5F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Lidija Jovičević</w:t>
            </w:r>
          </w:p>
        </w:tc>
        <w:tc>
          <w:tcPr>
            <w:tcW w:w="1974" w:type="dxa"/>
            <w:vAlign w:val="center"/>
          </w:tcPr>
          <w:p w14:paraId="0D675F83" w14:textId="7163CB44" w:rsidR="009D4E5F" w:rsidRDefault="009D4E5F" w:rsidP="009D4E5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4E5F" w14:paraId="4C45E2BB" w14:textId="77777777" w:rsidTr="009D4E5F">
        <w:trPr>
          <w:trHeight w:val="460"/>
        </w:trPr>
        <w:tc>
          <w:tcPr>
            <w:tcW w:w="1393" w:type="dxa"/>
            <w:vAlign w:val="center"/>
          </w:tcPr>
          <w:p w14:paraId="0AE335F0" w14:textId="65C6B4E3" w:rsidR="009D4E5F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12" w:type="dxa"/>
            <w:vAlign w:val="center"/>
          </w:tcPr>
          <w:p w14:paraId="4998FC39" w14:textId="0FBED307" w:rsidR="009D4E5F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16/23</w:t>
            </w:r>
          </w:p>
        </w:tc>
        <w:tc>
          <w:tcPr>
            <w:tcW w:w="4304" w:type="dxa"/>
            <w:vAlign w:val="center"/>
          </w:tcPr>
          <w:p w14:paraId="0D10EDDA" w14:textId="062DF548" w:rsidR="009D4E5F" w:rsidRDefault="009D4E5F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Nataša Tanasić</w:t>
            </w:r>
          </w:p>
        </w:tc>
        <w:tc>
          <w:tcPr>
            <w:tcW w:w="1974" w:type="dxa"/>
            <w:vAlign w:val="center"/>
          </w:tcPr>
          <w:p w14:paraId="5D81812F" w14:textId="2C278933" w:rsidR="009D4E5F" w:rsidRDefault="009D4E5F" w:rsidP="009D4E5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4E5F" w14:paraId="0FEECC3E" w14:textId="77777777" w:rsidTr="009D4E5F">
        <w:trPr>
          <w:trHeight w:val="460"/>
        </w:trPr>
        <w:tc>
          <w:tcPr>
            <w:tcW w:w="1393" w:type="dxa"/>
            <w:vAlign w:val="center"/>
          </w:tcPr>
          <w:p w14:paraId="4A5ACBA8" w14:textId="13165424" w:rsidR="009D4E5F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12" w:type="dxa"/>
            <w:vAlign w:val="center"/>
          </w:tcPr>
          <w:p w14:paraId="1843DBC1" w14:textId="43E3CCDA" w:rsidR="009D4E5F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7/22</w:t>
            </w:r>
          </w:p>
        </w:tc>
        <w:tc>
          <w:tcPr>
            <w:tcW w:w="4304" w:type="dxa"/>
            <w:vAlign w:val="center"/>
          </w:tcPr>
          <w:p w14:paraId="7E5227EB" w14:textId="0C5C7DFD" w:rsidR="009D4E5F" w:rsidRDefault="009D4E5F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Kristina Krbanjević</w:t>
            </w:r>
          </w:p>
        </w:tc>
        <w:tc>
          <w:tcPr>
            <w:tcW w:w="1974" w:type="dxa"/>
            <w:vAlign w:val="center"/>
          </w:tcPr>
          <w:p w14:paraId="30D2540A" w14:textId="1536A9CE" w:rsidR="009D4E5F" w:rsidRDefault="009D4E5F" w:rsidP="009D4E5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9D4E5F" w14:paraId="3AF23E18" w14:textId="77777777" w:rsidTr="009D4E5F">
        <w:trPr>
          <w:trHeight w:val="460"/>
        </w:trPr>
        <w:tc>
          <w:tcPr>
            <w:tcW w:w="1393" w:type="dxa"/>
            <w:vAlign w:val="center"/>
          </w:tcPr>
          <w:p w14:paraId="6D5DA547" w14:textId="5AA69D3A" w:rsidR="009D4E5F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12" w:type="dxa"/>
            <w:vAlign w:val="center"/>
          </w:tcPr>
          <w:p w14:paraId="3C9A8855" w14:textId="6456565A" w:rsidR="009D4E5F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39/23</w:t>
            </w:r>
          </w:p>
        </w:tc>
        <w:tc>
          <w:tcPr>
            <w:tcW w:w="4304" w:type="dxa"/>
            <w:vAlign w:val="center"/>
          </w:tcPr>
          <w:p w14:paraId="0F6D0251" w14:textId="71E093F5" w:rsidR="009D4E5F" w:rsidRDefault="009D4E5F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Goran Dangubić</w:t>
            </w:r>
          </w:p>
        </w:tc>
        <w:tc>
          <w:tcPr>
            <w:tcW w:w="1974" w:type="dxa"/>
            <w:vAlign w:val="center"/>
          </w:tcPr>
          <w:p w14:paraId="63FEA44E" w14:textId="4F990E2C" w:rsidR="009D4E5F" w:rsidRDefault="009D4E5F" w:rsidP="009D4E5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D4E5F" w14:paraId="0D8E2A9F" w14:textId="77777777" w:rsidTr="009D4E5F">
        <w:trPr>
          <w:trHeight w:val="460"/>
        </w:trPr>
        <w:tc>
          <w:tcPr>
            <w:tcW w:w="1393" w:type="dxa"/>
            <w:vAlign w:val="center"/>
          </w:tcPr>
          <w:p w14:paraId="1DE01AB6" w14:textId="44EAA418" w:rsidR="009D4E5F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12" w:type="dxa"/>
            <w:vAlign w:val="center"/>
          </w:tcPr>
          <w:p w14:paraId="396D678C" w14:textId="07A80FF3" w:rsidR="009D4E5F" w:rsidRDefault="009D4E5F" w:rsidP="003B166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48/21</w:t>
            </w:r>
          </w:p>
        </w:tc>
        <w:tc>
          <w:tcPr>
            <w:tcW w:w="4304" w:type="dxa"/>
            <w:vAlign w:val="center"/>
          </w:tcPr>
          <w:p w14:paraId="352A3EE0" w14:textId="09759235" w:rsidR="009D4E5F" w:rsidRDefault="009D4E5F" w:rsidP="0005787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BA"/>
              </w:rPr>
              <w:t>Slavica Sekulić</w:t>
            </w:r>
          </w:p>
        </w:tc>
        <w:tc>
          <w:tcPr>
            <w:tcW w:w="1974" w:type="dxa"/>
            <w:vAlign w:val="center"/>
          </w:tcPr>
          <w:p w14:paraId="30BAE91F" w14:textId="7E76C175" w:rsidR="009D4E5F" w:rsidRDefault="009D4E5F" w:rsidP="009D4E5F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6551F7F1" w14:textId="77777777" w:rsidR="009D4E5F" w:rsidRDefault="009D4E5F" w:rsidP="009D4E5F">
      <w:pPr>
        <w:ind w:left="0"/>
        <w:rPr>
          <w:rFonts w:ascii="Times New Roman" w:hAnsi="Times New Roman" w:cs="Times New Roman"/>
          <w:sz w:val="24"/>
          <w:lang w:val="de-CH"/>
        </w:rPr>
      </w:pPr>
    </w:p>
    <w:p w14:paraId="18B92625" w14:textId="77777777" w:rsidR="009D4E5F" w:rsidRDefault="009D4E5F" w:rsidP="009D4E5F">
      <w:pPr>
        <w:ind w:left="0"/>
        <w:rPr>
          <w:rFonts w:ascii="Times New Roman" w:hAnsi="Times New Roman" w:cs="Times New Roman"/>
          <w:sz w:val="24"/>
          <w:lang w:val="de-CH"/>
        </w:rPr>
      </w:pPr>
    </w:p>
    <w:p w14:paraId="11F91F0E" w14:textId="77777777" w:rsidR="009D4E5F" w:rsidRDefault="009D4E5F" w:rsidP="00527457">
      <w:pPr>
        <w:rPr>
          <w:rFonts w:ascii="Times New Roman" w:hAnsi="Times New Roman" w:cs="Times New Roman"/>
          <w:sz w:val="24"/>
          <w:lang w:val="de-CH"/>
        </w:rPr>
      </w:pPr>
    </w:p>
    <w:p w14:paraId="1D2905C0" w14:textId="77777777" w:rsidR="009D4E5F" w:rsidRDefault="009D4E5F" w:rsidP="00527457">
      <w:pPr>
        <w:rPr>
          <w:rFonts w:ascii="Times New Roman" w:hAnsi="Times New Roman" w:cs="Times New Roman"/>
          <w:sz w:val="24"/>
          <w:lang w:val="de-CH"/>
        </w:rPr>
      </w:pPr>
    </w:p>
    <w:p w14:paraId="49CE49ED" w14:textId="77777777" w:rsidR="009D4E5F" w:rsidRDefault="009D4E5F" w:rsidP="00527457">
      <w:pPr>
        <w:rPr>
          <w:rFonts w:ascii="Times New Roman" w:hAnsi="Times New Roman" w:cs="Times New Roman"/>
          <w:sz w:val="24"/>
          <w:lang w:val="de-CH"/>
        </w:rPr>
      </w:pPr>
    </w:p>
    <w:p w14:paraId="567370F5" w14:textId="529237EA" w:rsidR="00392010" w:rsidRPr="0038221B" w:rsidRDefault="00392010" w:rsidP="00392010">
      <w:pPr>
        <w:jc w:val="right"/>
        <w:rPr>
          <w:rFonts w:ascii="Times New Roman" w:hAnsi="Times New Roman" w:cs="Times New Roman"/>
          <w:sz w:val="24"/>
          <w:lang w:val="de-CH"/>
        </w:rPr>
      </w:pPr>
      <w:bookmarkStart w:id="0" w:name="_GoBack"/>
      <w:bookmarkEnd w:id="0"/>
      <w:r w:rsidRPr="0038221B">
        <w:rPr>
          <w:rFonts w:ascii="Times New Roman" w:hAnsi="Times New Roman" w:cs="Times New Roman"/>
          <w:sz w:val="24"/>
          <w:lang w:val="de-CH"/>
        </w:rPr>
        <w:t>PREDMETNI PROFESOR:</w:t>
      </w:r>
    </w:p>
    <w:p w14:paraId="25C15C6B" w14:textId="136AB30D" w:rsidR="0098301D" w:rsidRPr="0038221B" w:rsidRDefault="009D4E5F" w:rsidP="009D4E5F">
      <w:pPr>
        <w:ind w:left="6044" w:firstLine="436"/>
        <w:rPr>
          <w:rFonts w:ascii="Times New Roman" w:hAnsi="Times New Roman" w:cs="Times New Roman"/>
          <w:sz w:val="24"/>
          <w:lang w:val="de-CH"/>
        </w:rPr>
      </w:pPr>
      <w:r>
        <w:rPr>
          <w:rFonts w:ascii="Times New Roman" w:hAnsi="Times New Roman" w:cs="Times New Roman"/>
          <w:sz w:val="24"/>
          <w:lang w:val="de-CH"/>
        </w:rPr>
        <w:t xml:space="preserve">  </w:t>
      </w:r>
      <w:r w:rsidR="004A7707">
        <w:rPr>
          <w:rFonts w:ascii="Times New Roman" w:hAnsi="Times New Roman" w:cs="Times New Roman"/>
          <w:sz w:val="24"/>
          <w:lang w:val="de-CH"/>
        </w:rPr>
        <w:t xml:space="preserve"> </w:t>
      </w:r>
      <w:r w:rsidR="00392010" w:rsidRPr="0038221B">
        <w:rPr>
          <w:rFonts w:ascii="Times New Roman" w:hAnsi="Times New Roman" w:cs="Times New Roman"/>
          <w:sz w:val="24"/>
          <w:lang w:val="de-CH"/>
        </w:rPr>
        <w:t xml:space="preserve">Prof. dr </w:t>
      </w:r>
      <w:r>
        <w:rPr>
          <w:rFonts w:ascii="Times New Roman" w:hAnsi="Times New Roman" w:cs="Times New Roman"/>
          <w:sz w:val="24"/>
          <w:lang w:val="de-CH"/>
        </w:rPr>
        <w:t>Ivan Milenković</w:t>
      </w:r>
    </w:p>
    <w:sectPr w:rsidR="0098301D" w:rsidRPr="0038221B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AE82D" w14:textId="77777777" w:rsidR="00CB25C5" w:rsidRDefault="00CB25C5" w:rsidP="009D4E5F">
      <w:r>
        <w:separator/>
      </w:r>
    </w:p>
  </w:endnote>
  <w:endnote w:type="continuationSeparator" w:id="0">
    <w:p w14:paraId="678E77CD" w14:textId="77777777" w:rsidR="00CB25C5" w:rsidRDefault="00CB25C5" w:rsidP="009D4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3DA3D1" w14:textId="77777777" w:rsidR="00CB25C5" w:rsidRDefault="00CB25C5" w:rsidP="009D4E5F">
      <w:r>
        <w:separator/>
      </w:r>
    </w:p>
  </w:footnote>
  <w:footnote w:type="continuationSeparator" w:id="0">
    <w:p w14:paraId="2C7C6016" w14:textId="77777777" w:rsidR="00CB25C5" w:rsidRDefault="00CB25C5" w:rsidP="009D4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B3CE0D" w14:textId="065F117A" w:rsidR="009D4E5F" w:rsidRDefault="009D4E5F" w:rsidP="009D4E5F">
    <w:pPr>
      <w:pStyle w:val="Header"/>
      <w:jc w:val="center"/>
    </w:pPr>
    <w:r>
      <w:rPr>
        <w:noProof/>
      </w:rPr>
      <w:drawing>
        <wp:inline distT="0" distB="0" distL="0" distR="0" wp14:anchorId="183064C8" wp14:editId="7BCFEAD1">
          <wp:extent cx="2628900" cy="5524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0987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10"/>
    <w:rsid w:val="00057872"/>
    <w:rsid w:val="00067E0F"/>
    <w:rsid w:val="000D7A90"/>
    <w:rsid w:val="001B56FF"/>
    <w:rsid w:val="0023592A"/>
    <w:rsid w:val="002740FD"/>
    <w:rsid w:val="00283BB3"/>
    <w:rsid w:val="00317D41"/>
    <w:rsid w:val="0038221B"/>
    <w:rsid w:val="00392010"/>
    <w:rsid w:val="003D51D6"/>
    <w:rsid w:val="004A0843"/>
    <w:rsid w:val="004A7707"/>
    <w:rsid w:val="00527457"/>
    <w:rsid w:val="005856A5"/>
    <w:rsid w:val="005C65FE"/>
    <w:rsid w:val="0062309D"/>
    <w:rsid w:val="006257B0"/>
    <w:rsid w:val="00650E01"/>
    <w:rsid w:val="00751087"/>
    <w:rsid w:val="007C6D42"/>
    <w:rsid w:val="008375A8"/>
    <w:rsid w:val="008960B6"/>
    <w:rsid w:val="00974A5E"/>
    <w:rsid w:val="0098301D"/>
    <w:rsid w:val="009D3903"/>
    <w:rsid w:val="009D4E5F"/>
    <w:rsid w:val="009E75FD"/>
    <w:rsid w:val="009F194F"/>
    <w:rsid w:val="009F58F4"/>
    <w:rsid w:val="00A41704"/>
    <w:rsid w:val="00A514D4"/>
    <w:rsid w:val="00A65F62"/>
    <w:rsid w:val="00A73821"/>
    <w:rsid w:val="00AD289B"/>
    <w:rsid w:val="00B86D93"/>
    <w:rsid w:val="00CB25C5"/>
    <w:rsid w:val="00EE0473"/>
    <w:rsid w:val="00EF43AB"/>
    <w:rsid w:val="00F5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6BE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6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E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E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4E5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E5F"/>
  </w:style>
  <w:style w:type="paragraph" w:styleId="Footer">
    <w:name w:val="footer"/>
    <w:basedOn w:val="Normal"/>
    <w:link w:val="FooterChar"/>
    <w:uiPriority w:val="99"/>
    <w:unhideWhenUsed/>
    <w:rsid w:val="009D4E5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E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56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D4E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4E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4E5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E5F"/>
  </w:style>
  <w:style w:type="paragraph" w:styleId="Footer">
    <w:name w:val="footer"/>
    <w:basedOn w:val="Normal"/>
    <w:link w:val="FooterChar"/>
    <w:uiPriority w:val="99"/>
    <w:unhideWhenUsed/>
    <w:rsid w:val="009D4E5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E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Srecko</dc:creator>
  <cp:lastModifiedBy>Korisnik</cp:lastModifiedBy>
  <cp:revision>3</cp:revision>
  <dcterms:created xsi:type="dcterms:W3CDTF">2026-02-28T12:31:00Z</dcterms:created>
  <dcterms:modified xsi:type="dcterms:W3CDTF">2026-02-28T12:33:00Z</dcterms:modified>
</cp:coreProperties>
</file>